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AB" w:rsidRDefault="00457EE3">
      <w:pPr>
        <w:suppressAutoHyphens/>
        <w:spacing w:after="0" w:line="240" w:lineRule="auto"/>
        <w:jc w:val="center"/>
        <w:rPr>
          <w:rFonts w:ascii="Comic Sans MS" w:eastAsia="Comic Sans MS" w:hAnsi="Comic Sans MS" w:cs="Comic Sans MS"/>
          <w:b/>
          <w:sz w:val="56"/>
        </w:rPr>
      </w:pPr>
      <w:r>
        <w:rPr>
          <w:rFonts w:ascii="Comic Sans MS" w:eastAsia="Comic Sans MS" w:hAnsi="Comic Sans MS" w:cs="Comic Sans MS"/>
          <w:b/>
          <w:sz w:val="70"/>
        </w:rPr>
        <w:t>Stadtteilkonferenz</w:t>
      </w:r>
    </w:p>
    <w:p w:rsidR="00E122AB" w:rsidRDefault="00457EE3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Comic Sans MS" w:eastAsia="Comic Sans MS" w:hAnsi="Comic Sans MS" w:cs="Comic Sans MS"/>
          <w:b/>
          <w:sz w:val="56"/>
        </w:rPr>
        <w:t>Leherheide</w:t>
      </w:r>
    </w:p>
    <w:p w:rsidR="00E122AB" w:rsidRDefault="00E122AB">
      <w:pPr>
        <w:suppressAutoHyphens/>
        <w:spacing w:after="0" w:line="240" w:lineRule="auto"/>
        <w:ind w:left="2268"/>
        <w:jc w:val="both"/>
        <w:rPr>
          <w:rFonts w:ascii="Arial" w:eastAsia="Arial" w:hAnsi="Arial" w:cs="Arial"/>
          <w:b/>
          <w:sz w:val="24"/>
        </w:rPr>
      </w:pPr>
    </w:p>
    <w:p w:rsidR="00E122AB" w:rsidRDefault="00457EE3">
      <w:pPr>
        <w:suppressAutoHyphens/>
        <w:spacing w:after="0" w:line="240" w:lineRule="auto"/>
        <w:ind w:firstLine="708"/>
        <w:jc w:val="center"/>
        <w:rPr>
          <w:rFonts w:ascii="Comic Sans MS" w:eastAsia="Comic Sans MS" w:hAnsi="Comic Sans MS" w:cs="Comic Sans MS"/>
          <w:sz w:val="12"/>
        </w:rPr>
      </w:pPr>
      <w:r>
        <w:rPr>
          <w:rFonts w:ascii="Comic Sans MS" w:eastAsia="Comic Sans MS" w:hAnsi="Comic Sans MS" w:cs="Comic Sans MS"/>
          <w:b/>
          <w:sz w:val="12"/>
        </w:rPr>
        <w:t>Hilla Ehmke</w:t>
      </w:r>
      <w:r>
        <w:rPr>
          <w:rFonts w:ascii="Comic Sans MS" w:eastAsia="Comic Sans MS" w:hAnsi="Comic Sans MS" w:cs="Comic Sans MS"/>
          <w:b/>
          <w:sz w:val="12"/>
        </w:rPr>
        <w:tab/>
      </w:r>
      <w:r>
        <w:rPr>
          <w:rFonts w:ascii="Comic Sans MS" w:eastAsia="Comic Sans MS" w:hAnsi="Comic Sans MS" w:cs="Comic Sans MS"/>
          <w:b/>
          <w:sz w:val="12"/>
        </w:rPr>
        <w:tab/>
      </w:r>
      <w:r>
        <w:rPr>
          <w:rFonts w:ascii="Comic Sans MS" w:eastAsia="Comic Sans MS" w:hAnsi="Comic Sans MS" w:cs="Comic Sans MS"/>
          <w:b/>
          <w:sz w:val="12"/>
        </w:rPr>
        <w:tab/>
      </w:r>
      <w:r>
        <w:rPr>
          <w:rFonts w:ascii="Comic Sans MS" w:eastAsia="Comic Sans MS" w:hAnsi="Comic Sans MS" w:cs="Comic Sans MS"/>
          <w:b/>
          <w:sz w:val="12"/>
        </w:rPr>
        <w:tab/>
      </w:r>
      <w:r>
        <w:rPr>
          <w:rFonts w:ascii="Comic Sans MS" w:eastAsia="Comic Sans MS" w:hAnsi="Comic Sans MS" w:cs="Comic Sans MS"/>
          <w:b/>
          <w:sz w:val="12"/>
        </w:rPr>
        <w:tab/>
        <w:t>Manfred Rommel</w:t>
      </w:r>
    </w:p>
    <w:p w:rsidR="00E122AB" w:rsidRDefault="00457EE3">
      <w:pPr>
        <w:suppressAutoHyphens/>
        <w:spacing w:after="0" w:line="240" w:lineRule="auto"/>
        <w:ind w:firstLine="708"/>
        <w:jc w:val="center"/>
        <w:rPr>
          <w:rFonts w:ascii="Comic Sans MS" w:eastAsia="Comic Sans MS" w:hAnsi="Comic Sans MS" w:cs="Comic Sans MS"/>
          <w:sz w:val="12"/>
        </w:rPr>
      </w:pPr>
      <w:r>
        <w:rPr>
          <w:rFonts w:ascii="Comic Sans MS" w:eastAsia="Comic Sans MS" w:hAnsi="Comic Sans MS" w:cs="Comic Sans MS"/>
          <w:sz w:val="12"/>
        </w:rPr>
        <w:t>Mecklenburger Weg 97</w:t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  <w:t>Sanddornweg 18 A</w:t>
      </w:r>
    </w:p>
    <w:p w:rsidR="00E122AB" w:rsidRDefault="00457EE3">
      <w:pPr>
        <w:suppressAutoHyphens/>
        <w:spacing w:after="0" w:line="240" w:lineRule="auto"/>
        <w:ind w:firstLine="708"/>
        <w:jc w:val="center"/>
        <w:rPr>
          <w:rFonts w:ascii="Comic Sans MS" w:eastAsia="Comic Sans MS" w:hAnsi="Comic Sans MS" w:cs="Comic Sans MS"/>
          <w:sz w:val="12"/>
        </w:rPr>
      </w:pPr>
      <w:r>
        <w:rPr>
          <w:rFonts w:ascii="Comic Sans MS" w:eastAsia="Comic Sans MS" w:hAnsi="Comic Sans MS" w:cs="Comic Sans MS"/>
          <w:sz w:val="12"/>
        </w:rPr>
        <w:t>Tel. 64249</w:t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  <w:t>Tel. 60034</w:t>
      </w:r>
    </w:p>
    <w:p w:rsidR="00E122AB" w:rsidRDefault="00457EE3">
      <w:pPr>
        <w:suppressAutoHyphens/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  <w:r>
        <w:rPr>
          <w:rFonts w:ascii="Comic Sans MS" w:eastAsia="Comic Sans MS" w:hAnsi="Comic Sans MS" w:cs="Comic Sans MS"/>
          <w:sz w:val="12"/>
        </w:rPr>
        <w:t>27578  Bremerhaven</w:t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</w:r>
      <w:r>
        <w:rPr>
          <w:rFonts w:ascii="Comic Sans MS" w:eastAsia="Comic Sans MS" w:hAnsi="Comic Sans MS" w:cs="Comic Sans MS"/>
          <w:sz w:val="12"/>
        </w:rPr>
        <w:tab/>
        <w:t>27578 Bremerhaven</w:t>
      </w:r>
    </w:p>
    <w:p w:rsidR="00E122AB" w:rsidRDefault="00E122AB">
      <w:pPr>
        <w:suppressAutoHyphens/>
        <w:spacing w:after="0" w:line="240" w:lineRule="auto"/>
        <w:ind w:firstLine="708"/>
        <w:jc w:val="center"/>
        <w:rPr>
          <w:rFonts w:ascii="Comic Sans MS" w:eastAsia="Comic Sans MS" w:hAnsi="Comic Sans MS" w:cs="Comic Sans MS"/>
          <w:sz w:val="12"/>
        </w:rPr>
      </w:pPr>
    </w:p>
    <w:p w:rsidR="00E122AB" w:rsidRDefault="00457EE3">
      <w:pPr>
        <w:suppressAutoHyphens/>
        <w:spacing w:after="0" w:line="240" w:lineRule="auto"/>
        <w:ind w:left="849" w:hanging="849"/>
        <w:jc w:val="both"/>
        <w:rPr>
          <w:rFonts w:ascii="Comic Sans MS" w:eastAsia="Comic Sans MS" w:hAnsi="Comic Sans MS" w:cs="Comic Sans MS"/>
          <w:sz w:val="12"/>
        </w:rPr>
      </w:pPr>
      <w:r>
        <w:rPr>
          <w:rFonts w:ascii="Comic Sans MS" w:eastAsia="Comic Sans MS" w:hAnsi="Comic Sans MS" w:cs="Comic Sans MS"/>
          <w:sz w:val="12"/>
        </w:rPr>
        <w:tab/>
      </w:r>
    </w:p>
    <w:p w:rsidR="00E122AB" w:rsidRDefault="00E122AB">
      <w:pPr>
        <w:suppressAutoHyphens/>
        <w:spacing w:after="0" w:line="240" w:lineRule="auto"/>
        <w:jc w:val="both"/>
        <w:rPr>
          <w:rFonts w:ascii="Comic Sans MS" w:eastAsia="Comic Sans MS" w:hAnsi="Comic Sans MS" w:cs="Comic Sans MS"/>
          <w:sz w:val="12"/>
        </w:rPr>
      </w:pPr>
    </w:p>
    <w:p w:rsidR="00E122AB" w:rsidRDefault="00457EE3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E122AB">
        <w:object w:dxaOrig="2530" w:dyaOrig="1113">
          <v:rect id="rectole0000000000" o:spid="_x0000_i1025" style="width:126.6pt;height:55.8pt" o:ole="" o:preferrelative="t" stroked="f">
            <v:imagedata r:id="rId4" o:title=""/>
          </v:rect>
          <o:OLEObject Type="Embed" ProgID="StaticMetafile" ShapeID="rectole0000000000" DrawAspect="Content" ObjectID="_1587806534" r:id="rId5"/>
        </w:object>
      </w:r>
    </w:p>
    <w:p w:rsidR="00E122AB" w:rsidRDefault="00E122AB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E122AB" w:rsidRDefault="00457EE3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Stadtteilkonferenz Leherheide</w:t>
      </w:r>
    </w:p>
    <w:p w:rsidR="00E122AB" w:rsidRDefault="00E122A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E122AB" w:rsidRDefault="00457EE3">
      <w:pPr>
        <w:suppressAutoHyphens/>
        <w:spacing w:before="280" w:after="28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Liebe </w:t>
      </w:r>
      <w:proofErr w:type="spellStart"/>
      <w:r>
        <w:rPr>
          <w:rFonts w:ascii="Arial" w:eastAsia="Arial" w:hAnsi="Arial" w:cs="Arial"/>
          <w:b/>
          <w:color w:val="000000"/>
          <w:sz w:val="20"/>
        </w:rPr>
        <w:t>Leherheider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Mitbürgerinnen und Mitbürger, </w:t>
      </w:r>
      <w:r>
        <w:rPr>
          <w:rFonts w:ascii="Arial" w:eastAsia="Arial" w:hAnsi="Arial" w:cs="Arial"/>
          <w:b/>
          <w:color w:val="000000"/>
          <w:sz w:val="20"/>
        </w:rPr>
        <w:br/>
        <w:t>sehr geehrte Damen und Herren,</w:t>
      </w:r>
    </w:p>
    <w:p w:rsidR="00E122AB" w:rsidRDefault="00457EE3">
      <w:pPr>
        <w:suppressAutoHyphens/>
        <w:spacing w:before="280" w:after="280" w:line="240" w:lineRule="auto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leider mu</w:t>
      </w:r>
      <w:r w:rsidR="00325A94">
        <w:rPr>
          <w:rFonts w:ascii="Arial" w:eastAsia="Arial" w:hAnsi="Arial" w:cs="Arial"/>
          <w:b/>
          <w:color w:val="000000"/>
          <w:sz w:val="18"/>
        </w:rPr>
        <w:t>ss</w:t>
      </w:r>
      <w:r>
        <w:rPr>
          <w:rFonts w:ascii="Arial" w:eastAsia="Arial" w:hAnsi="Arial" w:cs="Arial"/>
          <w:b/>
          <w:color w:val="000000"/>
          <w:sz w:val="18"/>
        </w:rPr>
        <w:t xml:space="preserve"> unsere Stadtteilkonferenz </w:t>
      </w:r>
      <w:r w:rsidR="00325A94">
        <w:rPr>
          <w:rFonts w:ascii="Arial" w:eastAsia="Arial" w:hAnsi="Arial" w:cs="Arial"/>
          <w:b/>
          <w:color w:val="000000"/>
          <w:sz w:val="18"/>
        </w:rPr>
        <w:t>-</w:t>
      </w:r>
      <w:r>
        <w:rPr>
          <w:rFonts w:ascii="Arial" w:eastAsia="Arial" w:hAnsi="Arial" w:cs="Arial"/>
          <w:b/>
          <w:color w:val="000000"/>
          <w:sz w:val="18"/>
        </w:rPr>
        <w:t xml:space="preserve"> am Donnerstag den 17.05.2018</w:t>
      </w:r>
      <w:r w:rsidR="00325A94">
        <w:rPr>
          <w:rFonts w:ascii="Arial" w:eastAsia="Arial" w:hAnsi="Arial" w:cs="Arial"/>
          <w:b/>
          <w:color w:val="000000"/>
          <w:sz w:val="18"/>
        </w:rPr>
        <w:t>-</w:t>
      </w:r>
      <w:r>
        <w:rPr>
          <w:rFonts w:ascii="Arial" w:eastAsia="Arial" w:hAnsi="Arial" w:cs="Arial"/>
          <w:b/>
          <w:color w:val="000000"/>
          <w:sz w:val="18"/>
        </w:rPr>
        <w:t xml:space="preserve"> aus organisatorischen Gründen ausfallen.</w:t>
      </w:r>
    </w:p>
    <w:p w:rsidR="00325A94" w:rsidRDefault="00457EE3">
      <w:pPr>
        <w:suppressAutoHyphens/>
        <w:spacing w:before="280" w:after="280" w:line="240" w:lineRule="auto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Die nächste Stadtteilkonferenz findet am Donnerstag</w:t>
      </w:r>
      <w:r w:rsidR="00325A94">
        <w:rPr>
          <w:rFonts w:ascii="Arial" w:eastAsia="Arial" w:hAnsi="Arial" w:cs="Arial"/>
          <w:b/>
          <w:color w:val="000000"/>
          <w:sz w:val="18"/>
        </w:rPr>
        <w:t>,</w:t>
      </w:r>
      <w:r>
        <w:rPr>
          <w:rFonts w:ascii="Arial" w:eastAsia="Arial" w:hAnsi="Arial" w:cs="Arial"/>
          <w:b/>
          <w:color w:val="000000"/>
          <w:sz w:val="18"/>
        </w:rPr>
        <w:t xml:space="preserve"> den 21.06.2018</w:t>
      </w:r>
      <w:r w:rsidR="000C3FD6">
        <w:rPr>
          <w:rFonts w:ascii="Arial" w:eastAsia="Arial" w:hAnsi="Arial" w:cs="Arial"/>
          <w:b/>
          <w:color w:val="000000"/>
          <w:sz w:val="18"/>
        </w:rPr>
        <w:t>,</w:t>
      </w:r>
      <w:r>
        <w:rPr>
          <w:rFonts w:ascii="Arial" w:eastAsia="Arial" w:hAnsi="Arial" w:cs="Arial"/>
          <w:b/>
          <w:color w:val="000000"/>
          <w:sz w:val="18"/>
        </w:rPr>
        <w:t xml:space="preserve"> statt. </w:t>
      </w:r>
    </w:p>
    <w:p w:rsidR="00325A94" w:rsidRDefault="00325A94">
      <w:pPr>
        <w:suppressAutoHyphens/>
        <w:spacing w:before="280" w:after="28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18"/>
        </w:rPr>
        <w:t>Unter anderem wird auf dieser Stadtteilkonferenz Herr Polizeioberrat, Volker Ortgies, über die Aufgaben und Arbeit des Präventionsrates Bremerhaven berichten.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 </w:t>
      </w:r>
    </w:p>
    <w:p w:rsidR="00E122AB" w:rsidRDefault="00457EE3">
      <w:pPr>
        <w:suppressAutoHyphens/>
        <w:spacing w:before="280" w:after="28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Einladung</w:t>
      </w:r>
    </w:p>
    <w:p w:rsidR="00E122AB" w:rsidRDefault="00457EE3">
      <w:pPr>
        <w:suppressAutoHyphens/>
        <w:spacing w:before="280" w:after="280" w:line="240" w:lineRule="auto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 xml:space="preserve">Die Steuerungsgruppe der Stadtteilkonferenz </w:t>
      </w:r>
      <w:r w:rsidR="00325A94">
        <w:rPr>
          <w:rFonts w:ascii="Arial" w:eastAsia="Arial" w:hAnsi="Arial" w:cs="Arial"/>
          <w:b/>
          <w:color w:val="000000"/>
          <w:sz w:val="18"/>
        </w:rPr>
        <w:t xml:space="preserve">Leherheide </w:t>
      </w:r>
      <w:r>
        <w:rPr>
          <w:rFonts w:ascii="Arial" w:eastAsia="Arial" w:hAnsi="Arial" w:cs="Arial"/>
          <w:b/>
          <w:color w:val="000000"/>
          <w:sz w:val="18"/>
        </w:rPr>
        <w:t xml:space="preserve">richtet am 23.06.2018 </w:t>
      </w:r>
      <w:r w:rsidR="00325A94">
        <w:rPr>
          <w:rFonts w:ascii="Arial" w:eastAsia="Arial" w:hAnsi="Arial" w:cs="Arial"/>
          <w:b/>
          <w:color w:val="000000"/>
          <w:sz w:val="18"/>
        </w:rPr>
        <w:t xml:space="preserve">wieder </w:t>
      </w:r>
      <w:r>
        <w:rPr>
          <w:rFonts w:ascii="Arial" w:eastAsia="Arial" w:hAnsi="Arial" w:cs="Arial"/>
          <w:b/>
          <w:color w:val="000000"/>
          <w:sz w:val="18"/>
        </w:rPr>
        <w:t>ein</w:t>
      </w:r>
      <w:r w:rsidR="00325A94">
        <w:rPr>
          <w:rFonts w:ascii="Arial" w:eastAsia="Arial" w:hAnsi="Arial" w:cs="Arial"/>
          <w:b/>
          <w:color w:val="000000"/>
          <w:sz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</w:rPr>
        <w:t>„Frühstück für Alle</w:t>
      </w:r>
      <w:r w:rsidR="00325A94">
        <w:rPr>
          <w:rFonts w:ascii="Arial" w:eastAsia="Arial" w:hAnsi="Arial" w:cs="Arial"/>
          <w:b/>
          <w:color w:val="000000"/>
          <w:sz w:val="18"/>
        </w:rPr>
        <w:t>“</w:t>
      </w:r>
      <w:r>
        <w:rPr>
          <w:rFonts w:ascii="Arial" w:eastAsia="Arial" w:hAnsi="Arial" w:cs="Arial"/>
          <w:b/>
          <w:color w:val="000000"/>
          <w:sz w:val="18"/>
        </w:rPr>
        <w:t xml:space="preserve"> auf dem Parkplatz, Julius-Leber- Platz aus. Das Frühstück </w:t>
      </w:r>
      <w:r w:rsidR="00A96681">
        <w:rPr>
          <w:rFonts w:ascii="Arial" w:eastAsia="Arial" w:hAnsi="Arial" w:cs="Arial"/>
          <w:b/>
          <w:color w:val="000000"/>
          <w:sz w:val="18"/>
        </w:rPr>
        <w:t xml:space="preserve">beginnt </w:t>
      </w:r>
      <w:r>
        <w:rPr>
          <w:rFonts w:ascii="Arial" w:eastAsia="Arial" w:hAnsi="Arial" w:cs="Arial"/>
          <w:b/>
          <w:color w:val="000000"/>
          <w:sz w:val="18"/>
        </w:rPr>
        <w:t>um 10</w:t>
      </w:r>
      <w:r w:rsidR="00A96681">
        <w:rPr>
          <w:rFonts w:ascii="Arial" w:eastAsia="Arial" w:hAnsi="Arial" w:cs="Arial"/>
          <w:b/>
          <w:color w:val="000000"/>
          <w:sz w:val="18"/>
        </w:rPr>
        <w:t>.</w:t>
      </w:r>
      <w:r>
        <w:rPr>
          <w:rFonts w:ascii="Arial" w:eastAsia="Arial" w:hAnsi="Arial" w:cs="Arial"/>
          <w:b/>
          <w:color w:val="000000"/>
          <w:sz w:val="18"/>
        </w:rPr>
        <w:t>00 Uhr.</w:t>
      </w:r>
      <w:r w:rsidR="00A96681">
        <w:rPr>
          <w:rFonts w:ascii="Arial" w:eastAsia="Arial" w:hAnsi="Arial" w:cs="Arial"/>
          <w:b/>
          <w:color w:val="000000"/>
          <w:sz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</w:rPr>
        <w:t>Dazu möchten wir S</w:t>
      </w:r>
      <w:r w:rsidR="00A96681">
        <w:rPr>
          <w:rFonts w:ascii="Arial" w:eastAsia="Arial" w:hAnsi="Arial" w:cs="Arial"/>
          <w:b/>
          <w:color w:val="000000"/>
          <w:sz w:val="18"/>
        </w:rPr>
        <w:t>i</w:t>
      </w:r>
      <w:r>
        <w:rPr>
          <w:rFonts w:ascii="Arial" w:eastAsia="Arial" w:hAnsi="Arial" w:cs="Arial"/>
          <w:b/>
          <w:color w:val="000000"/>
          <w:sz w:val="18"/>
        </w:rPr>
        <w:t>e recht herzlich einladen.</w:t>
      </w:r>
    </w:p>
    <w:p w:rsidR="00A96681" w:rsidRDefault="00457EE3">
      <w:pPr>
        <w:suppressAutoHyphens/>
        <w:spacing w:before="280" w:after="280" w:line="240" w:lineRule="auto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 xml:space="preserve">Zum Gelingen der Veranstaltung benötigen wir noch </w:t>
      </w:r>
      <w:r w:rsidR="00A96681">
        <w:rPr>
          <w:rFonts w:ascii="Arial" w:eastAsia="Arial" w:hAnsi="Arial" w:cs="Arial"/>
          <w:b/>
          <w:color w:val="000000"/>
          <w:sz w:val="18"/>
        </w:rPr>
        <w:t>tatkräftige Unterstützung.</w:t>
      </w:r>
    </w:p>
    <w:p w:rsidR="00E122AB" w:rsidRDefault="00457EE3">
      <w:pPr>
        <w:suppressAutoHyphens/>
        <w:spacing w:before="280" w:after="280" w:line="240" w:lineRule="auto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Wer Zeit und Lust hat zu helfen</w:t>
      </w:r>
      <w:r w:rsidR="00A96681">
        <w:rPr>
          <w:rFonts w:ascii="Arial" w:eastAsia="Arial" w:hAnsi="Arial" w:cs="Arial"/>
          <w:b/>
          <w:color w:val="000000"/>
          <w:sz w:val="18"/>
        </w:rPr>
        <w:t>,</w:t>
      </w:r>
      <w:r>
        <w:rPr>
          <w:rFonts w:ascii="Arial" w:eastAsia="Arial" w:hAnsi="Arial" w:cs="Arial"/>
          <w:b/>
          <w:color w:val="000000"/>
          <w:sz w:val="18"/>
        </w:rPr>
        <w:t xml:space="preserve"> kann sich unter der Telefonnummer 0471</w:t>
      </w:r>
      <w:r w:rsidR="00A96681">
        <w:rPr>
          <w:rFonts w:ascii="Arial" w:eastAsia="Arial" w:hAnsi="Arial" w:cs="Arial"/>
          <w:b/>
          <w:color w:val="000000"/>
          <w:sz w:val="18"/>
        </w:rPr>
        <w:t>-</w:t>
      </w:r>
      <w:r>
        <w:rPr>
          <w:rFonts w:ascii="Arial" w:eastAsia="Arial" w:hAnsi="Arial" w:cs="Arial"/>
          <w:b/>
          <w:color w:val="000000"/>
          <w:sz w:val="18"/>
        </w:rPr>
        <w:t>30958114</w:t>
      </w:r>
      <w:r w:rsidR="00A96681">
        <w:rPr>
          <w:rFonts w:ascii="Arial" w:eastAsia="Arial" w:hAnsi="Arial" w:cs="Arial"/>
          <w:b/>
          <w:color w:val="000000"/>
          <w:sz w:val="18"/>
        </w:rPr>
        <w:t>-</w:t>
      </w:r>
      <w:r>
        <w:rPr>
          <w:rFonts w:ascii="Arial" w:eastAsia="Arial" w:hAnsi="Arial" w:cs="Arial"/>
          <w:b/>
          <w:color w:val="000000"/>
          <w:sz w:val="18"/>
        </w:rPr>
        <w:t xml:space="preserve"> (Frau Helga Dibke) melden.</w:t>
      </w:r>
    </w:p>
    <w:p w:rsidR="00E122AB" w:rsidRDefault="00E122AB">
      <w:pPr>
        <w:suppressAutoHyphens/>
        <w:spacing w:after="12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E122AB" w:rsidRDefault="00457EE3">
      <w:pPr>
        <w:suppressAutoHyphens/>
        <w:spacing w:after="12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Mit freundlichen Grüßen</w:t>
      </w:r>
    </w:p>
    <w:p w:rsidR="00E122AB" w:rsidRDefault="00457EE3" w:rsidP="00A96681">
      <w:pPr>
        <w:suppressAutoHyphens/>
        <w:spacing w:after="12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Hilla Ehmke     Manfred Rommel </w:t>
      </w:r>
    </w:p>
    <w:sectPr w:rsidR="00E122AB" w:rsidSect="000B4B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22AB"/>
    <w:rsid w:val="000B4BD1"/>
    <w:rsid w:val="000C3FD6"/>
    <w:rsid w:val="00325A94"/>
    <w:rsid w:val="00457EE3"/>
    <w:rsid w:val="00A96681"/>
    <w:rsid w:val="00E1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B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Rolf</cp:lastModifiedBy>
  <cp:revision>4</cp:revision>
  <dcterms:created xsi:type="dcterms:W3CDTF">2018-05-14T10:32:00Z</dcterms:created>
  <dcterms:modified xsi:type="dcterms:W3CDTF">2018-05-14T10:36:00Z</dcterms:modified>
</cp:coreProperties>
</file>